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53" w:rsidRDefault="00BD7E4F" w:rsidP="00325572">
      <w:pPr>
        <w:pStyle w:val="11"/>
        <w:spacing w:before="86" w:line="249" w:lineRule="auto"/>
        <w:ind w:left="1431" w:right="109" w:firstLine="0"/>
      </w:pP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РОДИТЕЛЕЙ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СОРЕВНОВАНИЯХ</w:t>
      </w:r>
    </w:p>
    <w:p w:rsidR="00925353" w:rsidRDefault="00925353">
      <w:pPr>
        <w:pStyle w:val="a3"/>
        <w:spacing w:before="8"/>
        <w:rPr>
          <w:rFonts w:ascii="Arial"/>
          <w:b/>
        </w:rPr>
      </w:pPr>
    </w:p>
    <w:p w:rsidR="00925353" w:rsidRDefault="00BD7E4F">
      <w:pPr>
        <w:pStyle w:val="a3"/>
        <w:tabs>
          <w:tab w:val="left" w:pos="9572"/>
        </w:tabs>
        <w:ind w:left="117"/>
      </w:pPr>
      <w:r>
        <w:t xml:space="preserve">Я, </w:t>
      </w:r>
      <w:r>
        <w:rPr>
          <w:u w:val="single"/>
        </w:rPr>
        <w:tab/>
      </w:r>
    </w:p>
    <w:p w:rsidR="00925353" w:rsidRDefault="00BD7E4F">
      <w:pPr>
        <w:ind w:right="2673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925353" w:rsidRDefault="00BD7E4F">
      <w:pPr>
        <w:pStyle w:val="a3"/>
        <w:tabs>
          <w:tab w:val="left" w:pos="9613"/>
        </w:tabs>
        <w:spacing w:before="115"/>
        <w:ind w:left="117"/>
      </w:pPr>
      <w:r>
        <w:t>родитель/законный</w:t>
      </w:r>
      <w:r>
        <w:rPr>
          <w:spacing w:val="-11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353" w:rsidRDefault="00BD7E4F">
      <w:pPr>
        <w:tabs>
          <w:tab w:val="left" w:pos="4095"/>
        </w:tabs>
        <w:spacing w:before="56"/>
        <w:ind w:right="2591"/>
        <w:jc w:val="right"/>
        <w:rPr>
          <w:sz w:val="18"/>
        </w:rPr>
      </w:pPr>
      <w:r>
        <w:rPr>
          <w:sz w:val="18"/>
        </w:rPr>
        <w:t>(нужное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подчеркнуть)</w:t>
      </w:r>
      <w:r>
        <w:rPr>
          <w:sz w:val="18"/>
        </w:rPr>
        <w:tab/>
        <w:t>(ФИО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925353" w:rsidRDefault="00925353">
      <w:pPr>
        <w:pStyle w:val="a3"/>
        <w:spacing w:before="1"/>
        <w:rPr>
          <w:sz w:val="16"/>
        </w:rPr>
      </w:pPr>
    </w:p>
    <w:p w:rsidR="00925353" w:rsidRDefault="00BD7E4F">
      <w:pPr>
        <w:pStyle w:val="a3"/>
        <w:tabs>
          <w:tab w:val="left" w:pos="4758"/>
        </w:tabs>
        <w:ind w:left="117"/>
      </w:pPr>
      <w:r>
        <w:t>(далее</w:t>
      </w:r>
      <w:r>
        <w:rPr>
          <w:spacing w:val="-1"/>
        </w:rPr>
        <w:t xml:space="preserve"> </w:t>
      </w:r>
      <w:r>
        <w:t>– «Участник»),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зарегистрированный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925353" w:rsidRDefault="00925353">
      <w:pPr>
        <w:pStyle w:val="a3"/>
        <w:rPr>
          <w:sz w:val="20"/>
        </w:rPr>
      </w:pPr>
    </w:p>
    <w:p w:rsidR="00925353" w:rsidRDefault="0039500D">
      <w:pPr>
        <w:pStyle w:val="a3"/>
        <w:spacing w:before="9"/>
        <w:rPr>
          <w:sz w:val="11"/>
        </w:rPr>
      </w:pPr>
      <w:r>
        <w:pict>
          <v:shape id="_x0000_s1029" style="position:absolute;margin-left:70.9pt;margin-top:9pt;width:468pt;height:.1pt;z-index:-15728640;mso-wrap-distance-left:0;mso-wrap-distance-right:0;mso-position-horizontal-relative:page" coordorigin="1418,180" coordsize="9360,0" path="m1418,180r9360,e" filled="f" strokeweight=".48pt">
            <v:path arrowok="t"/>
            <w10:wrap type="topAndBottom" anchorx="page"/>
          </v:shape>
        </w:pict>
      </w:r>
    </w:p>
    <w:p w:rsidR="00925353" w:rsidRDefault="00BD7E4F">
      <w:pPr>
        <w:pStyle w:val="a3"/>
        <w:tabs>
          <w:tab w:val="left" w:pos="8757"/>
        </w:tabs>
        <w:spacing w:before="109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25353" w:rsidRDefault="00BD7E4F">
      <w:pPr>
        <w:pStyle w:val="a3"/>
        <w:tabs>
          <w:tab w:val="left" w:pos="1668"/>
          <w:tab w:val="left" w:pos="3134"/>
          <w:tab w:val="left" w:pos="3609"/>
          <w:tab w:val="left" w:pos="4642"/>
          <w:tab w:val="left" w:pos="5461"/>
          <w:tab w:val="left" w:pos="6486"/>
          <w:tab w:val="left" w:pos="8036"/>
          <w:tab w:val="left" w:pos="8374"/>
        </w:tabs>
        <w:spacing w:before="138"/>
        <w:ind w:left="117"/>
      </w:pPr>
      <w:r>
        <w:t>добровольно</w:t>
      </w:r>
      <w:r>
        <w:tab/>
        <w:t>соглашаюсь</w:t>
      </w:r>
      <w:r>
        <w:tab/>
        <w:t>на</w:t>
      </w:r>
      <w:r>
        <w:tab/>
        <w:t>участие</w:t>
      </w:r>
      <w:r>
        <w:tab/>
        <w:t>моего</w:t>
      </w:r>
      <w:r>
        <w:tab/>
        <w:t>ребенка</w:t>
      </w:r>
      <w:r>
        <w:tab/>
        <w:t>(опекаемого)</w:t>
      </w:r>
      <w:r>
        <w:tab/>
        <w:t>в</w:t>
      </w:r>
      <w:r>
        <w:tab/>
      </w:r>
      <w:r>
        <w:rPr>
          <w:u w:val="thick"/>
        </w:rPr>
        <w:t>Чемпионате</w:t>
      </w:r>
    </w:p>
    <w:p w:rsidR="00925353" w:rsidRDefault="0039500D" w:rsidP="0005579D">
      <w:pPr>
        <w:pStyle w:val="a3"/>
        <w:tabs>
          <w:tab w:val="left" w:pos="6596"/>
        </w:tabs>
        <w:spacing w:before="138"/>
        <w:ind w:left="2880" w:hanging="2763"/>
      </w:pPr>
      <w:r>
        <w:pict>
          <v:group id="_x0000_s1026" style="position:absolute;left:0;text-align:left;margin-left:71pt;margin-top:19.1pt;width:335pt;height:1.65pt;z-index:15729152;mso-position-horizontal-relative:page" coordorigin="1420,382" coordsize="6700,33">
            <v:line id="_x0000_s1028" style="position:absolute" from="4297,409" to="7897,409" strokeweight=".48pt"/>
            <v:line id="_x0000_s1027" style="position:absolute" from="1420,392" to="8120,392" strokeweight="1pt"/>
            <w10:wrap anchorx="page"/>
          </v:group>
        </w:pict>
      </w:r>
      <w:r w:rsidR="000468BB">
        <w:t>МЛБЛ Красноярский край</w:t>
      </w:r>
      <w:r w:rsidR="00BD7E4F">
        <w:t>,</w:t>
      </w:r>
      <w:r w:rsidR="00BD7E4F">
        <w:rPr>
          <w:spacing w:val="40"/>
        </w:rPr>
        <w:t xml:space="preserve"> </w:t>
      </w:r>
      <w:r w:rsidR="00BD7E4F">
        <w:t>дивизион</w:t>
      </w:r>
      <w:r w:rsidR="00BD7E4F">
        <w:rPr>
          <w:spacing w:val="40"/>
        </w:rPr>
        <w:t xml:space="preserve"> </w:t>
      </w:r>
      <w:r w:rsidR="00BD7E4F">
        <w:t>«</w:t>
      </w:r>
      <w:r w:rsidR="00BD7E4F">
        <w:tab/>
        <w:t>»</w:t>
      </w:r>
      <w:r w:rsidR="00BD7E4F">
        <w:rPr>
          <w:spacing w:val="45"/>
        </w:rPr>
        <w:t xml:space="preserve"> </w:t>
      </w:r>
      <w:r w:rsidR="00BD7E4F">
        <w:t>(далее</w:t>
      </w:r>
      <w:r w:rsidR="00BD7E4F">
        <w:rPr>
          <w:spacing w:val="43"/>
        </w:rPr>
        <w:t xml:space="preserve"> </w:t>
      </w:r>
      <w:r w:rsidR="00BD7E4F">
        <w:t>–</w:t>
      </w:r>
      <w:r w:rsidR="00BD7E4F">
        <w:rPr>
          <w:spacing w:val="29"/>
        </w:rPr>
        <w:t xml:space="preserve"> </w:t>
      </w:r>
      <w:r w:rsidR="00BD7E4F">
        <w:t>«Соревнования»),</w:t>
      </w:r>
      <w:r w:rsidR="0005579D">
        <w:br/>
      </w:r>
      <w:r w:rsidR="0005579D">
        <w:rPr>
          <w:sz w:val="18"/>
          <w:szCs w:val="18"/>
        </w:rPr>
        <w:t>(</w:t>
      </w:r>
      <w:r w:rsidR="00C53520">
        <w:rPr>
          <w:sz w:val="18"/>
          <w:szCs w:val="18"/>
        </w:rPr>
        <w:t>Лига ТОП, Лига ПРЕСТИЖ, Лига РАЗВИТИЕ, Лига ДЕВУШКИ, Лига ДЕТИ</w:t>
      </w:r>
      <w:r w:rsidR="0005579D">
        <w:rPr>
          <w:sz w:val="18"/>
          <w:szCs w:val="18"/>
        </w:rPr>
        <w:t>)</w:t>
      </w:r>
    </w:p>
    <w:p w:rsidR="00925353" w:rsidRDefault="00BD7E4F">
      <w:pPr>
        <w:pStyle w:val="a3"/>
        <w:spacing w:before="138" w:line="360" w:lineRule="auto"/>
        <w:ind w:left="117" w:right="109"/>
      </w:pPr>
      <w:r w:rsidRPr="0005579D">
        <w:t>проводимого</w:t>
      </w:r>
      <w:r w:rsidRPr="0005579D">
        <w:rPr>
          <w:spacing w:val="9"/>
        </w:rPr>
        <w:t xml:space="preserve"> </w:t>
      </w:r>
      <w:r w:rsidR="000468BB" w:rsidRPr="0039500D">
        <w:t xml:space="preserve">в </w:t>
      </w:r>
      <w:r w:rsidR="0005579D" w:rsidRPr="0039500D">
        <w:t>«СК «Красноярск», Воронова 14 «В»</w:t>
      </w:r>
      <w:r w:rsidR="000468BB" w:rsidRPr="0039500D">
        <w:t xml:space="preserve"> </w:t>
      </w:r>
      <w:r w:rsidRPr="0039500D">
        <w:t>с</w:t>
      </w:r>
      <w:r w:rsidRPr="0039500D">
        <w:rPr>
          <w:spacing w:val="-4"/>
        </w:rPr>
        <w:t xml:space="preserve"> </w:t>
      </w:r>
      <w:r w:rsidR="0039500D" w:rsidRPr="0039500D">
        <w:t>14</w:t>
      </w:r>
      <w:r w:rsidR="000468BB" w:rsidRPr="0039500D">
        <w:t xml:space="preserve"> </w:t>
      </w:r>
      <w:r w:rsidR="0005579D" w:rsidRPr="0039500D">
        <w:t>сентября</w:t>
      </w:r>
      <w:r w:rsidR="000468BB" w:rsidRPr="0039500D">
        <w:t xml:space="preserve"> </w:t>
      </w:r>
      <w:r w:rsidR="0039500D" w:rsidRPr="0039500D">
        <w:t>2024</w:t>
      </w:r>
      <w:r w:rsidRPr="0039500D">
        <w:rPr>
          <w:spacing w:val="-4"/>
        </w:rPr>
        <w:t xml:space="preserve"> </w:t>
      </w:r>
      <w:r w:rsidRPr="0039500D">
        <w:t>года</w:t>
      </w:r>
      <w:r w:rsidRPr="0039500D">
        <w:rPr>
          <w:spacing w:val="-6"/>
        </w:rPr>
        <w:t xml:space="preserve"> </w:t>
      </w:r>
      <w:r w:rsidRPr="0039500D">
        <w:t>по</w:t>
      </w:r>
      <w:r w:rsidRPr="0039500D">
        <w:rPr>
          <w:spacing w:val="-5"/>
        </w:rPr>
        <w:t xml:space="preserve"> </w:t>
      </w:r>
      <w:r w:rsidR="0039500D" w:rsidRPr="0039500D">
        <w:t>31</w:t>
      </w:r>
      <w:r w:rsidRPr="0039500D">
        <w:rPr>
          <w:spacing w:val="-5"/>
        </w:rPr>
        <w:t xml:space="preserve"> </w:t>
      </w:r>
      <w:r w:rsidRPr="0039500D">
        <w:t>мая</w:t>
      </w:r>
      <w:r w:rsidR="0039500D">
        <w:t xml:space="preserve"> </w:t>
      </w:r>
      <w:r w:rsidR="0039500D" w:rsidRPr="0039500D">
        <w:t>2025</w:t>
      </w:r>
      <w:r w:rsidRPr="0005579D">
        <w:rPr>
          <w:spacing w:val="-1"/>
        </w:rPr>
        <w:t xml:space="preserve"> </w:t>
      </w:r>
      <w:r w:rsidRPr="0005579D">
        <w:t>года,</w:t>
      </w:r>
      <w:r w:rsidRPr="0005579D">
        <w:rPr>
          <w:spacing w:val="-1"/>
        </w:rPr>
        <w:t xml:space="preserve"> </w:t>
      </w:r>
      <w:r w:rsidRPr="0005579D">
        <w:t>и при этом: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33"/>
        </w:tabs>
        <w:spacing w:line="360" w:lineRule="auto"/>
        <w:ind w:left="117" w:right="121" w:firstLine="0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10"/>
          <w:sz w:val="24"/>
        </w:rPr>
        <w:t xml:space="preserve"> </w:t>
      </w:r>
      <w:r>
        <w:rPr>
          <w:sz w:val="24"/>
        </w:rPr>
        <w:t>всю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любую</w:t>
      </w:r>
      <w:r>
        <w:rPr>
          <w:spacing w:val="10"/>
          <w:sz w:val="24"/>
        </w:rPr>
        <w:t xml:space="preserve"> </w:t>
      </w:r>
      <w:r>
        <w:rPr>
          <w:sz w:val="24"/>
        </w:rPr>
        <w:t>травму,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мной</w:t>
      </w:r>
      <w:r>
        <w:rPr>
          <w:spacing w:val="55"/>
          <w:sz w:val="24"/>
        </w:rPr>
        <w:t xml:space="preserve"> </w:t>
      </w:r>
      <w:r>
        <w:rPr>
          <w:sz w:val="24"/>
        </w:rPr>
        <w:t>и/или</w:t>
      </w:r>
      <w:r>
        <w:rPr>
          <w:spacing w:val="55"/>
          <w:sz w:val="24"/>
        </w:rPr>
        <w:t xml:space="preserve"> </w:t>
      </w:r>
      <w:r>
        <w:rPr>
          <w:sz w:val="24"/>
        </w:rPr>
        <w:t>моим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(опекаемым)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какой-либо</w:t>
      </w:r>
    </w:p>
    <w:p w:rsidR="00925353" w:rsidRDefault="00BD7E4F">
      <w:pPr>
        <w:pStyle w:val="a3"/>
        <w:ind w:left="117"/>
      </w:pPr>
      <w:r>
        <w:t>компенсации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ущерба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Соревнований.</w:t>
      </w:r>
    </w:p>
    <w:p w:rsidR="00925353" w:rsidRDefault="00925353">
      <w:pPr>
        <w:pStyle w:val="a3"/>
        <w:spacing w:before="11"/>
        <w:rPr>
          <w:sz w:val="23"/>
        </w:rPr>
      </w:pPr>
    </w:p>
    <w:p w:rsidR="00925353" w:rsidRDefault="00BD7E4F">
      <w:pPr>
        <w:pStyle w:val="a4"/>
        <w:numPr>
          <w:ilvl w:val="0"/>
          <w:numId w:val="2"/>
        </w:numPr>
        <w:tabs>
          <w:tab w:val="left" w:pos="463"/>
          <w:tab w:val="left" w:pos="5014"/>
          <w:tab w:val="left" w:pos="9141"/>
        </w:tabs>
        <w:ind w:left="117" w:right="120" w:firstLine="0"/>
        <w:rPr>
          <w:sz w:val="24"/>
        </w:rPr>
      </w:pP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произойдёт</w:t>
      </w:r>
      <w:r>
        <w:rPr>
          <w:spacing w:val="40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прошу</w:t>
      </w:r>
      <w:r>
        <w:rPr>
          <w:spacing w:val="-57"/>
          <w:sz w:val="24"/>
        </w:rPr>
        <w:t xml:space="preserve"> </w:t>
      </w:r>
      <w:r w:rsidR="000468BB">
        <w:rPr>
          <w:sz w:val="24"/>
        </w:rPr>
        <w:t xml:space="preserve">сообщить </w:t>
      </w:r>
      <w:r>
        <w:rPr>
          <w:sz w:val="24"/>
        </w:rPr>
        <w:t>об</w:t>
      </w:r>
      <w:r w:rsidR="000468BB">
        <w:rPr>
          <w:sz w:val="24"/>
        </w:rPr>
        <w:t xml:space="preserve"> </w:t>
      </w:r>
      <w:r>
        <w:rPr>
          <w:spacing w:val="-2"/>
          <w:sz w:val="24"/>
        </w:rPr>
        <w:t>этом</w:t>
      </w:r>
    </w:p>
    <w:p w:rsidR="00925353" w:rsidRDefault="00BD7E4F">
      <w:pPr>
        <w:pStyle w:val="a3"/>
        <w:tabs>
          <w:tab w:val="left" w:pos="8637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25353" w:rsidRDefault="00BD7E4F">
      <w:pPr>
        <w:spacing w:before="56"/>
        <w:ind w:left="2935" w:right="3322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кому</w:t>
      </w:r>
      <w:r>
        <w:rPr>
          <w:spacing w:val="-3"/>
          <w:sz w:val="18"/>
        </w:rPr>
        <w:t xml:space="preserve"> </w:t>
      </w:r>
      <w:r>
        <w:rPr>
          <w:sz w:val="18"/>
        </w:rPr>
        <w:t>(ФИО)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телефона)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48"/>
        </w:tabs>
        <w:spacing w:before="13" w:line="360" w:lineRule="auto"/>
        <w:ind w:left="117" w:right="119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(опекаемый)</w:t>
      </w:r>
      <w:r>
        <w:rPr>
          <w:spacing w:val="1"/>
          <w:sz w:val="24"/>
        </w:rPr>
        <w:t xml:space="preserve"> </w:t>
      </w:r>
      <w:r>
        <w:rPr>
          <w:sz w:val="24"/>
        </w:rPr>
        <w:t>будем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 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18"/>
        </w:tabs>
        <w:spacing w:line="360" w:lineRule="auto"/>
        <w:ind w:left="117" w:right="12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оставленное на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Соревнований, и в случае его утери не имею право требовать компенсации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583"/>
        </w:tabs>
        <w:spacing w:line="360" w:lineRule="auto"/>
        <w:ind w:left="117"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(опекаемому)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358"/>
        </w:tabs>
        <w:ind w:left="358" w:hanging="241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 w:rsidR="00C53520"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373"/>
        </w:tabs>
        <w:spacing w:before="138" w:line="360" w:lineRule="auto"/>
        <w:ind w:left="117" w:right="12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мной может быть записано и показано в средствах массовой информации, а также записано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показано в целях рекламы без ограничений по времени и формату; я отказываюсь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материалов.</w:t>
      </w:r>
    </w:p>
    <w:p w:rsidR="00925353" w:rsidRDefault="00BD7E4F" w:rsidP="000468BB">
      <w:pPr>
        <w:pStyle w:val="a3"/>
        <w:tabs>
          <w:tab w:val="left" w:pos="3172"/>
          <w:tab w:val="left" w:pos="3238"/>
          <w:tab w:val="left" w:pos="7559"/>
        </w:tabs>
        <w:spacing w:line="360" w:lineRule="auto"/>
        <w:ind w:left="822" w:right="2077" w:hanging="705"/>
        <w:jc w:val="both"/>
        <w:sectPr w:rsidR="00925353" w:rsidSect="0039500D">
          <w:headerReference w:type="default" r:id="rId7"/>
          <w:footerReference w:type="default" r:id="rId8"/>
          <w:type w:val="continuous"/>
          <w:pgSz w:w="11920" w:h="16840"/>
          <w:pgMar w:top="1320" w:right="880" w:bottom="1276" w:left="1300" w:header="398" w:footer="529" w:gutter="0"/>
          <w:pgNumType w:start="2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58"/>
        </w:rPr>
        <w:t xml:space="preserve"> </w:t>
      </w:r>
      <w:r>
        <w:t>(подпись)</w:t>
      </w:r>
      <w:r>
        <w:tab/>
      </w:r>
      <w:r>
        <w:tab/>
        <w:t>(ФИО</w:t>
      </w:r>
      <w:r>
        <w:rPr>
          <w:spacing w:val="-10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за</w:t>
      </w:r>
      <w:r w:rsidR="000468BB">
        <w:t>к</w:t>
      </w:r>
      <w:r>
        <w:t>онного</w:t>
      </w:r>
      <w:r>
        <w:rPr>
          <w:spacing w:val="-10"/>
        </w:rPr>
        <w:t xml:space="preserve"> </w:t>
      </w:r>
      <w:r w:rsidR="000468BB">
        <w:t>представителя)</w:t>
      </w:r>
      <w:bookmarkStart w:id="0" w:name="_GoBack"/>
      <w:bookmarkEnd w:id="0"/>
    </w:p>
    <w:p w:rsidR="00233C46" w:rsidRDefault="00233C46" w:rsidP="0039500D">
      <w:pPr>
        <w:pStyle w:val="a3"/>
        <w:tabs>
          <w:tab w:val="left" w:pos="717"/>
          <w:tab w:val="left" w:pos="2577"/>
        </w:tabs>
        <w:spacing w:before="80"/>
      </w:pPr>
    </w:p>
    <w:sectPr w:rsidR="00233C46" w:rsidSect="00417470">
      <w:headerReference w:type="default" r:id="rId9"/>
      <w:footerReference w:type="default" r:id="rId10"/>
      <w:pgSz w:w="11920" w:h="16840"/>
      <w:pgMar w:top="1320" w:right="880" w:bottom="720" w:left="1300" w:header="398" w:footer="529" w:gutter="0"/>
      <w:cols w:num="2" w:space="720" w:equalWidth="0">
        <w:col w:w="3290" w:space="2069"/>
        <w:col w:w="43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F1" w:rsidRDefault="00154BF1" w:rsidP="00925353">
      <w:r>
        <w:separator/>
      </w:r>
    </w:p>
  </w:endnote>
  <w:endnote w:type="continuationSeparator" w:id="0">
    <w:p w:rsidR="00154BF1" w:rsidRDefault="00154BF1" w:rsidP="0092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92535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92535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F1" w:rsidRDefault="00154BF1" w:rsidP="00925353">
      <w:r>
        <w:separator/>
      </w:r>
    </w:p>
  </w:footnote>
  <w:footnote w:type="continuationSeparator" w:id="0">
    <w:p w:rsidR="00154BF1" w:rsidRDefault="00154BF1" w:rsidP="0092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233C46">
    <w:pPr>
      <w:pStyle w:val="a3"/>
      <w:spacing w:line="14" w:lineRule="auto"/>
      <w:rPr>
        <w:sz w:val="20"/>
      </w:rPr>
    </w:pPr>
    <w:r w:rsidRPr="00233C46">
      <w:rPr>
        <w:noProof/>
        <w:sz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57150</wp:posOffset>
          </wp:positionV>
          <wp:extent cx="593090" cy="564515"/>
          <wp:effectExtent l="19050" t="0" r="0" b="0"/>
          <wp:wrapThrough wrapText="bothSides">
            <wp:wrapPolygon edited="0">
              <wp:start x="-694" y="0"/>
              <wp:lineTo x="-694" y="21138"/>
              <wp:lineTo x="21507" y="21138"/>
              <wp:lineTo x="21507" y="0"/>
              <wp:lineTo x="-694" y="0"/>
            </wp:wrapPolygon>
          </wp:wrapThrough>
          <wp:docPr id="17" name="Рисунок 17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0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85pt;margin-top:37.6pt;width:247.35pt;height:15.45pt;z-index:-251658240;mso-position-horizontal-relative:page;mso-position-vertical-relative:page" filled="f" stroked="f">
          <v:textbox style="mso-next-textbox:#_x0000_s2055" inset="0,0,0,0">
            <w:txbxContent>
              <w:p w:rsidR="00925353" w:rsidRDefault="0099581B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 w:rsidR="00BD7E4F">
                  <w:rPr>
                    <w:rFonts w:ascii="Arial" w:hAnsi="Arial"/>
                    <w:b/>
                    <w:sz w:val="24"/>
                  </w:rPr>
                  <w:tab/>
                </w:r>
                <w:r w:rsidR="00EC210A">
                  <w:rPr>
                    <w:rFonts w:ascii="Arial" w:hAnsi="Arial"/>
                    <w:b/>
                    <w:color w:val="E36C09"/>
                    <w:sz w:val="24"/>
                  </w:rPr>
                  <w:t>2024</w:t>
                </w:r>
                <w:r w:rsidR="00BD7E4F">
                  <w:rPr>
                    <w:rFonts w:ascii="Arial" w:hAnsi="Arial"/>
                    <w:b/>
                    <w:color w:val="E36C09"/>
                    <w:sz w:val="24"/>
                  </w:rPr>
                  <w:t>-202</w:t>
                </w:r>
                <w:r w:rsidR="00EC210A">
                  <w:rPr>
                    <w:rFonts w:ascii="Arial" w:hAnsi="Arial"/>
                    <w:b/>
                    <w:color w:val="E36C09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92535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CC"/>
    <w:multiLevelType w:val="hybridMultilevel"/>
    <w:tmpl w:val="D4704AFA"/>
    <w:lvl w:ilvl="0" w:tplc="CEF89DC8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50C6">
      <w:numFmt w:val="bullet"/>
      <w:lvlText w:val="•"/>
      <w:lvlJc w:val="left"/>
      <w:pPr>
        <w:ind w:left="1082" w:hanging="315"/>
      </w:pPr>
      <w:rPr>
        <w:rFonts w:hint="default"/>
        <w:lang w:val="ru-RU" w:eastAsia="en-US" w:bidi="ar-SA"/>
      </w:rPr>
    </w:lvl>
    <w:lvl w:ilvl="2" w:tplc="4DF8B228">
      <w:numFmt w:val="bullet"/>
      <w:lvlText w:val="•"/>
      <w:lvlJc w:val="left"/>
      <w:pPr>
        <w:ind w:left="2044" w:hanging="315"/>
      </w:pPr>
      <w:rPr>
        <w:rFonts w:hint="default"/>
        <w:lang w:val="ru-RU" w:eastAsia="en-US" w:bidi="ar-SA"/>
      </w:rPr>
    </w:lvl>
    <w:lvl w:ilvl="3" w:tplc="32ECDF0C">
      <w:numFmt w:val="bullet"/>
      <w:lvlText w:val="•"/>
      <w:lvlJc w:val="left"/>
      <w:pPr>
        <w:ind w:left="3006" w:hanging="315"/>
      </w:pPr>
      <w:rPr>
        <w:rFonts w:hint="default"/>
        <w:lang w:val="ru-RU" w:eastAsia="en-US" w:bidi="ar-SA"/>
      </w:rPr>
    </w:lvl>
    <w:lvl w:ilvl="4" w:tplc="938E1196">
      <w:numFmt w:val="bullet"/>
      <w:lvlText w:val="•"/>
      <w:lvlJc w:val="left"/>
      <w:pPr>
        <w:ind w:left="3968" w:hanging="315"/>
      </w:pPr>
      <w:rPr>
        <w:rFonts w:hint="default"/>
        <w:lang w:val="ru-RU" w:eastAsia="en-US" w:bidi="ar-SA"/>
      </w:rPr>
    </w:lvl>
    <w:lvl w:ilvl="5" w:tplc="13526F42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  <w:lvl w:ilvl="6" w:tplc="D6ECC05C">
      <w:numFmt w:val="bullet"/>
      <w:lvlText w:val="•"/>
      <w:lvlJc w:val="left"/>
      <w:pPr>
        <w:ind w:left="5892" w:hanging="315"/>
      </w:pPr>
      <w:rPr>
        <w:rFonts w:hint="default"/>
        <w:lang w:val="ru-RU" w:eastAsia="en-US" w:bidi="ar-SA"/>
      </w:rPr>
    </w:lvl>
    <w:lvl w:ilvl="7" w:tplc="433EFD8A">
      <w:numFmt w:val="bullet"/>
      <w:lvlText w:val="•"/>
      <w:lvlJc w:val="left"/>
      <w:pPr>
        <w:ind w:left="6854" w:hanging="315"/>
      </w:pPr>
      <w:rPr>
        <w:rFonts w:hint="default"/>
        <w:lang w:val="ru-RU" w:eastAsia="en-US" w:bidi="ar-SA"/>
      </w:rPr>
    </w:lvl>
    <w:lvl w:ilvl="8" w:tplc="3EB03D0E">
      <w:numFmt w:val="bullet"/>
      <w:lvlText w:val="•"/>
      <w:lvlJc w:val="left"/>
      <w:pPr>
        <w:ind w:left="781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74BB7061"/>
    <w:multiLevelType w:val="hybridMultilevel"/>
    <w:tmpl w:val="9EDCD9D8"/>
    <w:lvl w:ilvl="0" w:tplc="CE60EBA2">
      <w:start w:val="1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A0B346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4ECA6A4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3" w:tplc="76FAED32"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4" w:tplc="46F46142">
      <w:numFmt w:val="bullet"/>
      <w:lvlText w:val="•"/>
      <w:lvlJc w:val="left"/>
      <w:pPr>
        <w:ind w:left="4076" w:hanging="180"/>
      </w:pPr>
      <w:rPr>
        <w:rFonts w:hint="default"/>
        <w:lang w:val="ru-RU" w:eastAsia="en-US" w:bidi="ar-SA"/>
      </w:rPr>
    </w:lvl>
    <w:lvl w:ilvl="5" w:tplc="AE103FF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6" w:tplc="DEF03434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7" w:tplc="1256D2F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 w:tplc="F904BA92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5353"/>
    <w:rsid w:val="000468BB"/>
    <w:rsid w:val="0005579D"/>
    <w:rsid w:val="00093C41"/>
    <w:rsid w:val="00154BF1"/>
    <w:rsid w:val="001813CD"/>
    <w:rsid w:val="00233C46"/>
    <w:rsid w:val="002D489E"/>
    <w:rsid w:val="00325572"/>
    <w:rsid w:val="003357AA"/>
    <w:rsid w:val="0039500D"/>
    <w:rsid w:val="00417470"/>
    <w:rsid w:val="005169E2"/>
    <w:rsid w:val="005C40E3"/>
    <w:rsid w:val="006316E6"/>
    <w:rsid w:val="006B3126"/>
    <w:rsid w:val="00925353"/>
    <w:rsid w:val="0099581B"/>
    <w:rsid w:val="009B5EE0"/>
    <w:rsid w:val="00B15893"/>
    <w:rsid w:val="00BD7E4F"/>
    <w:rsid w:val="00C53520"/>
    <w:rsid w:val="00EC210A"/>
    <w:rsid w:val="00F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B8001F4"/>
  <w15:docId w15:val="{938D4A5F-98F1-4F1C-8709-2527720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3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3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5353"/>
    <w:pPr>
      <w:ind w:left="117" w:right="108" w:firstLine="141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5353"/>
    <w:pPr>
      <w:ind w:left="29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353"/>
    <w:pPr>
      <w:ind w:left="117"/>
    </w:pPr>
  </w:style>
  <w:style w:type="paragraph" w:customStyle="1" w:styleId="TableParagraph">
    <w:name w:val="Table Paragraph"/>
    <w:basedOn w:val="a"/>
    <w:uiPriority w:val="1"/>
    <w:qFormat/>
    <w:rsid w:val="00925353"/>
  </w:style>
  <w:style w:type="paragraph" w:styleId="a5">
    <w:name w:val="header"/>
    <w:basedOn w:val="a"/>
    <w:link w:val="a6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3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МЛБЛ-Москва 2022-23_1</dc:title>
  <dc:creator>Алена Романовна Шаповал</dc:creator>
  <cp:lastModifiedBy>PC_Work</cp:lastModifiedBy>
  <cp:revision>13</cp:revision>
  <cp:lastPrinted>2023-09-25T02:24:00Z</cp:lastPrinted>
  <dcterms:created xsi:type="dcterms:W3CDTF">2023-07-17T02:48:00Z</dcterms:created>
  <dcterms:modified xsi:type="dcterms:W3CDTF">2024-08-25T08:24:00Z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